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797" w:rsidRPr="00106C63" w:rsidRDefault="00377797" w:rsidP="00377797">
      <w:pPr>
        <w:spacing w:line="252" w:lineRule="atLeast"/>
        <w:jc w:val="center"/>
        <w:rPr>
          <w:b/>
          <w:i/>
        </w:rPr>
      </w:pPr>
      <w:r w:rsidRPr="00106C63">
        <w:rPr>
          <w:b/>
          <w:bCs/>
          <w:i/>
          <w:iCs/>
        </w:rPr>
        <w:t>Oferta Zespołu Poradni Psychologiczno-Pedagogicznych w Świdnicy;</w:t>
      </w:r>
    </w:p>
    <w:p w:rsidR="00377797" w:rsidRPr="00106C63" w:rsidRDefault="00377797" w:rsidP="00377797">
      <w:pPr>
        <w:spacing w:line="252" w:lineRule="atLeast"/>
        <w:jc w:val="center"/>
        <w:rPr>
          <w:b/>
          <w:bCs/>
          <w:i/>
          <w:iCs/>
        </w:rPr>
      </w:pPr>
      <w:r w:rsidRPr="00106C63">
        <w:rPr>
          <w:b/>
          <w:bCs/>
          <w:i/>
          <w:iCs/>
        </w:rPr>
        <w:t xml:space="preserve">propozycje zajęć z zakresu </w:t>
      </w:r>
      <w:r>
        <w:rPr>
          <w:b/>
          <w:bCs/>
          <w:i/>
          <w:iCs/>
        </w:rPr>
        <w:t xml:space="preserve">preorientacji, orientacji </w:t>
      </w:r>
      <w:r w:rsidRPr="00106C63">
        <w:rPr>
          <w:b/>
          <w:bCs/>
          <w:i/>
          <w:iCs/>
        </w:rPr>
        <w:t>zawodowej i poradnictwa zawodowego</w:t>
      </w:r>
    </w:p>
    <w:p w:rsidR="00377797" w:rsidRPr="00106C63" w:rsidRDefault="00377797" w:rsidP="00377797">
      <w:pPr>
        <w:spacing w:line="252" w:lineRule="atLeast"/>
        <w:jc w:val="center"/>
        <w:rPr>
          <w:b/>
          <w:i/>
        </w:rPr>
      </w:pPr>
      <w:r>
        <w:rPr>
          <w:b/>
          <w:bCs/>
          <w:i/>
          <w:iCs/>
        </w:rPr>
        <w:t xml:space="preserve">dla przedszkoli i szkół </w:t>
      </w:r>
      <w:r>
        <w:rPr>
          <w:b/>
          <w:i/>
        </w:rPr>
        <w:t>na rok szkolny 2021/2022</w:t>
      </w:r>
    </w:p>
    <w:p w:rsidR="00377797" w:rsidRDefault="00377797" w:rsidP="00377797">
      <w:pPr>
        <w:spacing w:line="252" w:lineRule="atLeast"/>
        <w:jc w:val="both"/>
        <w:rPr>
          <w:b/>
          <w:i/>
          <w:u w:val="single"/>
        </w:rPr>
      </w:pPr>
    </w:p>
    <w:p w:rsidR="00377797" w:rsidRPr="00861EBF" w:rsidRDefault="00861EBF" w:rsidP="00377797">
      <w:pPr>
        <w:spacing w:line="252" w:lineRule="atLeast"/>
        <w:jc w:val="both"/>
      </w:pPr>
      <w:r w:rsidRPr="00861EBF">
        <w:t xml:space="preserve">1. </w:t>
      </w:r>
      <w:r w:rsidR="00377797" w:rsidRPr="00861EBF">
        <w:t>Poradnictwo indywidualne - diagnoza preferencji zawodowych:</w:t>
      </w:r>
    </w:p>
    <w:p w:rsidR="00377797" w:rsidRPr="00861EBF" w:rsidRDefault="00377797" w:rsidP="00332A20">
      <w:pPr>
        <w:numPr>
          <w:ilvl w:val="0"/>
          <w:numId w:val="1"/>
        </w:numPr>
        <w:tabs>
          <w:tab w:val="clear" w:pos="0"/>
          <w:tab w:val="num" w:pos="-360"/>
        </w:tabs>
        <w:spacing w:line="252" w:lineRule="atLeast"/>
        <w:ind w:left="360"/>
        <w:jc w:val="both"/>
      </w:pPr>
      <w:r w:rsidRPr="00861EBF">
        <w:t>doradztwo dla uczniów niezdecydowanych odnośnie wyboru szkoły i zawodu, przy wykorzystaniu nowoczesnych narzędzi,</w:t>
      </w:r>
    </w:p>
    <w:p w:rsidR="00377797" w:rsidRPr="00861EBF" w:rsidRDefault="00377797" w:rsidP="00332A20">
      <w:pPr>
        <w:numPr>
          <w:ilvl w:val="0"/>
          <w:numId w:val="1"/>
        </w:numPr>
        <w:tabs>
          <w:tab w:val="clear" w:pos="0"/>
          <w:tab w:val="num" w:pos="-360"/>
        </w:tabs>
        <w:spacing w:line="252" w:lineRule="atLeast"/>
        <w:ind w:left="360"/>
        <w:jc w:val="both"/>
      </w:pPr>
      <w:r w:rsidRPr="00861EBF">
        <w:t xml:space="preserve"> doradztwo i pomoc uczniom z problemami zdrowotnymi, ograniczającymi możliwość wyboru kierunku kształcenia ze względu na stan zdrowia,</w:t>
      </w:r>
    </w:p>
    <w:p w:rsidR="00377797" w:rsidRPr="00861EBF" w:rsidRDefault="00377797" w:rsidP="00332A20">
      <w:pPr>
        <w:numPr>
          <w:ilvl w:val="0"/>
          <w:numId w:val="1"/>
        </w:numPr>
        <w:tabs>
          <w:tab w:val="clear" w:pos="0"/>
          <w:tab w:val="num" w:pos="-360"/>
        </w:tabs>
        <w:spacing w:line="252" w:lineRule="atLeast"/>
        <w:ind w:left="360"/>
        <w:jc w:val="both"/>
      </w:pPr>
      <w:r w:rsidRPr="00861EBF">
        <w:t>indywidualne porady bez badań.</w:t>
      </w:r>
    </w:p>
    <w:p w:rsidR="00377797" w:rsidRPr="00861EBF" w:rsidRDefault="00861EBF" w:rsidP="00377797">
      <w:pPr>
        <w:spacing w:line="276" w:lineRule="auto"/>
        <w:jc w:val="both"/>
      </w:pPr>
      <w:r>
        <w:t xml:space="preserve">2. </w:t>
      </w:r>
      <w:r w:rsidR="00377797" w:rsidRPr="00861EBF">
        <w:t xml:space="preserve">Grupowe zajęcia </w:t>
      </w:r>
      <w:proofErr w:type="spellStart"/>
      <w:r w:rsidR="00377797" w:rsidRPr="00861EBF">
        <w:t>zawodoznawcze</w:t>
      </w:r>
      <w:proofErr w:type="spellEnd"/>
      <w:r w:rsidR="00377797" w:rsidRPr="00861EBF">
        <w:t xml:space="preserve"> dla dzieci i młodzieży.</w:t>
      </w:r>
    </w:p>
    <w:p w:rsidR="00377797" w:rsidRPr="00861EBF" w:rsidRDefault="00861EBF" w:rsidP="00377797">
      <w:pPr>
        <w:spacing w:line="276" w:lineRule="auto"/>
        <w:jc w:val="both"/>
      </w:pPr>
      <w:r>
        <w:t xml:space="preserve">3. </w:t>
      </w:r>
      <w:r w:rsidR="00377797" w:rsidRPr="00861EBF">
        <w:t>Konsultacje i porady indywidualne oraz grupowe dla rodziców i nauczycieli.</w:t>
      </w:r>
    </w:p>
    <w:p w:rsidR="00377797" w:rsidRDefault="00377797" w:rsidP="00377797">
      <w:pPr>
        <w:spacing w:line="276" w:lineRule="auto"/>
        <w:jc w:val="both"/>
        <w:rPr>
          <w:i/>
        </w:rPr>
      </w:pPr>
    </w:p>
    <w:p w:rsidR="00377797" w:rsidRPr="00106C63" w:rsidRDefault="00377797" w:rsidP="00377797">
      <w:pPr>
        <w:spacing w:line="252" w:lineRule="atLeast"/>
        <w:ind w:left="-285"/>
        <w:jc w:val="both"/>
        <w:rPr>
          <w:i/>
          <w:u w:val="single"/>
        </w:rPr>
      </w:pPr>
      <w:r w:rsidRPr="00106C63">
        <w:rPr>
          <w:i/>
          <w:u w:val="single"/>
        </w:rPr>
        <w:t>Oddziały przedszkolne, klasy I-III</w:t>
      </w:r>
    </w:p>
    <w:p w:rsidR="00377797" w:rsidRDefault="00377797" w:rsidP="00377797">
      <w:pPr>
        <w:numPr>
          <w:ilvl w:val="0"/>
          <w:numId w:val="2"/>
        </w:numPr>
        <w:spacing w:line="252" w:lineRule="atLeast"/>
        <w:jc w:val="both"/>
      </w:pPr>
      <w:r w:rsidRPr="00A466BC">
        <w:rPr>
          <w:b/>
          <w:bCs/>
          <w:i/>
        </w:rPr>
        <w:t>Kim będę?</w:t>
      </w:r>
      <w:r w:rsidRPr="00106C63">
        <w:t xml:space="preserve"> </w:t>
      </w:r>
      <w:r>
        <w:t>poznawanie dziedzin, czynności związanych z danym zawodem rozpoznawanie zainteresowań, dobrze wykonywanych czynności</w:t>
      </w:r>
      <w:r w:rsidRPr="00106C63">
        <w:t>.</w:t>
      </w:r>
    </w:p>
    <w:p w:rsidR="00377797" w:rsidRPr="00332A20" w:rsidRDefault="00332A20" w:rsidP="00332A20">
      <w:pPr>
        <w:pStyle w:val="Akapitzlist"/>
        <w:numPr>
          <w:ilvl w:val="0"/>
          <w:numId w:val="2"/>
        </w:numPr>
        <w:spacing w:line="252" w:lineRule="atLeast"/>
        <w:jc w:val="both"/>
        <w:rPr>
          <w:b/>
          <w:i/>
        </w:rPr>
      </w:pPr>
      <w:r w:rsidRPr="00332A20">
        <w:rPr>
          <w:b/>
          <w:i/>
        </w:rPr>
        <w:t>Poznaję świat zawodów</w:t>
      </w:r>
    </w:p>
    <w:p w:rsidR="00377797" w:rsidRDefault="00377797" w:rsidP="00377797">
      <w:pPr>
        <w:spacing w:line="252" w:lineRule="atLeast"/>
        <w:ind w:left="-284"/>
        <w:jc w:val="both"/>
        <w:rPr>
          <w:i/>
          <w:u w:val="single"/>
        </w:rPr>
      </w:pPr>
    </w:p>
    <w:p w:rsidR="00377797" w:rsidRPr="00C8030D" w:rsidRDefault="00377797" w:rsidP="00377797">
      <w:pPr>
        <w:spacing w:line="252" w:lineRule="atLeast"/>
        <w:ind w:left="-284"/>
        <w:jc w:val="both"/>
        <w:rPr>
          <w:i/>
          <w:u w:val="single"/>
        </w:rPr>
      </w:pPr>
      <w:r>
        <w:rPr>
          <w:i/>
          <w:u w:val="single"/>
        </w:rPr>
        <w:t>Klasy IV-V</w:t>
      </w:r>
      <w:r w:rsidRPr="00C8030D">
        <w:rPr>
          <w:i/>
          <w:u w:val="single"/>
        </w:rPr>
        <w:t>II</w:t>
      </w:r>
    </w:p>
    <w:p w:rsidR="00377797" w:rsidRPr="00377797" w:rsidRDefault="00514B0E" w:rsidP="00377797">
      <w:pPr>
        <w:pStyle w:val="Akapitzlist"/>
        <w:numPr>
          <w:ilvl w:val="0"/>
          <w:numId w:val="4"/>
        </w:numPr>
        <w:spacing w:line="252" w:lineRule="atLeast"/>
        <w:jc w:val="both"/>
        <w:rPr>
          <w:rFonts w:eastAsia="Calibri" w:cs="Calibri"/>
          <w:b/>
          <w:i/>
          <w:lang w:eastAsia="ar-SA"/>
        </w:rPr>
      </w:pPr>
      <w:r>
        <w:rPr>
          <w:rFonts w:eastAsia="Calibri" w:cs="Calibri"/>
          <w:b/>
          <w:i/>
          <w:lang w:eastAsia="ar-SA"/>
        </w:rPr>
        <w:t>Integracja/reintegracja;</w:t>
      </w:r>
      <w:r w:rsidR="000469B3">
        <w:rPr>
          <w:rFonts w:eastAsia="Calibri" w:cs="Calibri"/>
          <w:b/>
          <w:i/>
          <w:lang w:eastAsia="ar-SA"/>
        </w:rPr>
        <w:t xml:space="preserve"> </w:t>
      </w:r>
      <w:r w:rsidR="000469B3" w:rsidRPr="000469B3">
        <w:rPr>
          <w:rFonts w:eastAsia="Calibri" w:cs="Calibri"/>
          <w:lang w:eastAsia="ar-SA"/>
        </w:rPr>
        <w:t>b</w:t>
      </w:r>
      <w:r w:rsidR="000469B3" w:rsidRPr="000469B3">
        <w:t>udowanie</w:t>
      </w:r>
      <w:r w:rsidR="000469B3">
        <w:t xml:space="preserve"> pozytywnych relacji grupowych, budowanie poczucia bezpieczeństwa. Kształtowanie klasy jako grupy mającej świadomość wspólnoty zadań.</w:t>
      </w:r>
    </w:p>
    <w:p w:rsidR="00377797" w:rsidRPr="00332A20" w:rsidRDefault="00377797" w:rsidP="00377797">
      <w:pPr>
        <w:pStyle w:val="Akapitzlist"/>
        <w:numPr>
          <w:ilvl w:val="0"/>
          <w:numId w:val="4"/>
        </w:numPr>
        <w:spacing w:line="252" w:lineRule="atLeast"/>
        <w:jc w:val="both"/>
        <w:rPr>
          <w:rFonts w:eastAsia="Calibri" w:cs="Calibri"/>
          <w:b/>
          <w:i/>
          <w:lang w:eastAsia="ar-SA"/>
        </w:rPr>
      </w:pPr>
      <w:r w:rsidRPr="00E85007">
        <w:rPr>
          <w:rFonts w:eastAsia="Calibri" w:cs="Calibri"/>
          <w:b/>
          <w:bCs/>
          <w:i/>
          <w:lang w:eastAsia="ar-SA"/>
        </w:rPr>
        <w:t xml:space="preserve">Rozpoznajemy swój potencjał; </w:t>
      </w:r>
      <w:r w:rsidRPr="00E85007">
        <w:rPr>
          <w:rFonts w:eastAsia="Calibri" w:cs="Calibri"/>
          <w:bCs/>
          <w:lang w:eastAsia="ar-SA"/>
        </w:rPr>
        <w:t xml:space="preserve">predyspozycje psychofizyczne; zainteresowania </w:t>
      </w:r>
      <w:r w:rsidRPr="00E85007">
        <w:rPr>
          <w:rFonts w:eastAsia="Calibri" w:cs="Calibri"/>
          <w:bCs/>
          <w:lang w:eastAsia="ar-SA"/>
        </w:rPr>
        <w:br/>
        <w:t>i kierunki</w:t>
      </w:r>
      <w:r w:rsidR="00332A20">
        <w:rPr>
          <w:rFonts w:eastAsia="Calibri" w:cs="Calibri"/>
          <w:bCs/>
          <w:lang w:eastAsia="ar-SA"/>
        </w:rPr>
        <w:t xml:space="preserve"> aktywności, uzdolnienia, mocne strony, </w:t>
      </w:r>
      <w:r w:rsidRPr="00E85007">
        <w:rPr>
          <w:rFonts w:eastAsia="Calibri" w:cs="Calibri"/>
          <w:bCs/>
          <w:lang w:eastAsia="ar-SA"/>
        </w:rPr>
        <w:t>wartości i oczekiwania</w:t>
      </w:r>
      <w:r>
        <w:rPr>
          <w:rFonts w:eastAsia="Calibri" w:cs="Calibri"/>
          <w:bCs/>
          <w:lang w:eastAsia="ar-SA"/>
        </w:rPr>
        <w:t>.</w:t>
      </w:r>
    </w:p>
    <w:p w:rsidR="00332A20" w:rsidRPr="00377797" w:rsidRDefault="00332A20" w:rsidP="00332A20">
      <w:pPr>
        <w:pStyle w:val="Akapitzlist"/>
        <w:spacing w:line="252" w:lineRule="atLeast"/>
        <w:ind w:left="435"/>
        <w:jc w:val="both"/>
        <w:rPr>
          <w:rFonts w:eastAsia="Calibri" w:cs="Calibri"/>
          <w:b/>
          <w:i/>
          <w:lang w:eastAsia="ar-SA"/>
        </w:rPr>
      </w:pPr>
    </w:p>
    <w:p w:rsidR="00377797" w:rsidRPr="00377797" w:rsidRDefault="00377797" w:rsidP="00377797">
      <w:pPr>
        <w:spacing w:line="252" w:lineRule="atLeast"/>
        <w:ind w:left="-284"/>
        <w:jc w:val="both"/>
        <w:rPr>
          <w:rFonts w:eastAsia="Calibri" w:cs="Calibri"/>
          <w:i/>
          <w:u w:val="single"/>
          <w:lang w:eastAsia="ar-SA"/>
        </w:rPr>
      </w:pPr>
      <w:r w:rsidRPr="00377797">
        <w:rPr>
          <w:rFonts w:eastAsia="Calibri" w:cs="Calibri"/>
          <w:bCs/>
          <w:i/>
          <w:u w:val="single"/>
          <w:lang w:eastAsia="ar-SA"/>
        </w:rPr>
        <w:t>Klasy VIII</w:t>
      </w:r>
    </w:p>
    <w:p w:rsidR="00377797" w:rsidRPr="00332A20" w:rsidRDefault="00377797" w:rsidP="00377797">
      <w:pPr>
        <w:pStyle w:val="Akapitzlist"/>
        <w:numPr>
          <w:ilvl w:val="0"/>
          <w:numId w:val="4"/>
        </w:numPr>
        <w:spacing w:line="252" w:lineRule="atLeast"/>
        <w:jc w:val="both"/>
        <w:rPr>
          <w:rFonts w:eastAsia="Calibri" w:cs="Calibri"/>
          <w:b/>
          <w:i/>
          <w:lang w:eastAsia="ar-SA"/>
        </w:rPr>
      </w:pPr>
      <w:r>
        <w:rPr>
          <w:rFonts w:cs="Calibri"/>
          <w:b/>
          <w:i/>
          <w:lang w:eastAsia="ar-SA"/>
        </w:rPr>
        <w:t>Regionalny rynek edukacyjny</w:t>
      </w:r>
      <w:r w:rsidR="00514B0E">
        <w:rPr>
          <w:rFonts w:cs="Calibri"/>
          <w:lang w:eastAsia="ar-SA"/>
        </w:rPr>
        <w:t>;</w:t>
      </w:r>
      <w:r w:rsidRPr="00C8030D">
        <w:rPr>
          <w:rFonts w:cs="Calibri"/>
          <w:lang w:eastAsia="ar-SA"/>
        </w:rPr>
        <w:t xml:space="preserve"> aktualne informacje o systemie szkolnym, procedurach egzaminacyjnych, oferta lokalne</w:t>
      </w:r>
      <w:r>
        <w:rPr>
          <w:rFonts w:cs="Calibri"/>
          <w:lang w:eastAsia="ar-SA"/>
        </w:rPr>
        <w:t>j sieci szkół ponadpodstawowych</w:t>
      </w:r>
      <w:r w:rsidR="00D045BD">
        <w:rPr>
          <w:rFonts w:cs="Calibri"/>
          <w:lang w:eastAsia="ar-SA"/>
        </w:rPr>
        <w:t>.</w:t>
      </w:r>
    </w:p>
    <w:p w:rsidR="00332A20" w:rsidRPr="00377797" w:rsidRDefault="00332A20" w:rsidP="00332A20">
      <w:pPr>
        <w:pStyle w:val="Akapitzlist"/>
        <w:numPr>
          <w:ilvl w:val="0"/>
          <w:numId w:val="4"/>
        </w:numPr>
        <w:spacing w:line="252" w:lineRule="atLeast"/>
        <w:jc w:val="both"/>
        <w:rPr>
          <w:rFonts w:eastAsia="Calibri" w:cs="Calibri"/>
          <w:b/>
          <w:i/>
          <w:lang w:eastAsia="ar-SA"/>
        </w:rPr>
      </w:pPr>
      <w:r w:rsidRPr="00332A20">
        <w:rPr>
          <w:rFonts w:eastAsia="Calibri" w:cs="Calibri"/>
          <w:b/>
          <w:i/>
          <w:lang w:eastAsia="ar-SA"/>
        </w:rPr>
        <w:t>„ To co najważniejsze – rola wartości w planowaniu życia”</w:t>
      </w:r>
    </w:p>
    <w:p w:rsidR="00332A20" w:rsidRPr="00332A20" w:rsidRDefault="00377797" w:rsidP="00332A20">
      <w:pPr>
        <w:pStyle w:val="Akapitzlist"/>
        <w:numPr>
          <w:ilvl w:val="0"/>
          <w:numId w:val="4"/>
        </w:numPr>
        <w:spacing w:line="252" w:lineRule="atLeast"/>
        <w:jc w:val="both"/>
        <w:rPr>
          <w:rFonts w:eastAsia="Calibri" w:cs="Calibri"/>
          <w:b/>
          <w:i/>
          <w:lang w:eastAsia="ar-SA"/>
        </w:rPr>
      </w:pPr>
      <w:r>
        <w:rPr>
          <w:rFonts w:cs="Calibri"/>
          <w:b/>
          <w:i/>
          <w:lang w:eastAsia="ar-SA"/>
        </w:rPr>
        <w:t>Poznajemy środowisko pracy</w:t>
      </w:r>
      <w:r w:rsidRPr="00C8030D">
        <w:rPr>
          <w:rFonts w:cs="Calibri"/>
          <w:b/>
          <w:lang w:eastAsia="ar-SA"/>
        </w:rPr>
        <w:t>;</w:t>
      </w:r>
      <w:r w:rsidRPr="00C8030D">
        <w:rPr>
          <w:rFonts w:cs="Calibri"/>
          <w:lang w:eastAsia="ar-SA"/>
        </w:rPr>
        <w:t xml:space="preserve"> zwiedzanie pracowni praktycznej nauki zawodów, aktywne uczestnictwo w zajęciach praktycznych. Współpraca z Centrum Kształcenia Zawodowego w Świdnicy </w:t>
      </w:r>
      <w:r>
        <w:rPr>
          <w:rFonts w:cs="Calibri"/>
          <w:lang w:eastAsia="ar-SA"/>
        </w:rPr>
        <w:t>oraz szkołami ponadpodstawowymi</w:t>
      </w:r>
      <w:r w:rsidRPr="00C8030D">
        <w:rPr>
          <w:rFonts w:cs="Calibri"/>
          <w:lang w:eastAsia="ar-SA"/>
        </w:rPr>
        <w:t xml:space="preserve"> z terenu powiatu </w:t>
      </w:r>
      <w:r>
        <w:rPr>
          <w:rFonts w:cs="Calibri"/>
          <w:lang w:eastAsia="ar-SA"/>
        </w:rPr>
        <w:t>-</w:t>
      </w:r>
      <w:r w:rsidRPr="00C8030D">
        <w:rPr>
          <w:rFonts w:cs="Calibri"/>
          <w:lang w:eastAsia="ar-SA"/>
        </w:rPr>
        <w:t xml:space="preserve"> bezpośrednie</w:t>
      </w:r>
      <w:r w:rsidRPr="00C8030D">
        <w:rPr>
          <w:rFonts w:cs="Calibri"/>
          <w:b/>
          <w:lang w:eastAsia="ar-SA"/>
        </w:rPr>
        <w:t xml:space="preserve"> </w:t>
      </w:r>
      <w:r w:rsidRPr="00C8030D">
        <w:rPr>
          <w:rFonts w:cs="Calibri"/>
          <w:bCs/>
          <w:lang w:eastAsia="ar-SA"/>
        </w:rPr>
        <w:t>zapoznanie uczniów ze specyfiką pracy na poszczególnych stanowiskach</w:t>
      </w:r>
      <w:r>
        <w:rPr>
          <w:rFonts w:cs="Calibri"/>
          <w:bCs/>
          <w:lang w:eastAsia="ar-SA"/>
        </w:rPr>
        <w:t xml:space="preserve"> </w:t>
      </w:r>
      <w:r>
        <w:rPr>
          <w:rFonts w:cs="Calibri"/>
          <w:bCs/>
          <w:lang w:eastAsia="ar-SA"/>
        </w:rPr>
        <w:br/>
        <w:t>( luty/marzec 2022</w:t>
      </w:r>
      <w:r w:rsidR="00A5358E">
        <w:rPr>
          <w:rFonts w:cs="Calibri"/>
          <w:bCs/>
          <w:lang w:eastAsia="ar-SA"/>
        </w:rPr>
        <w:t xml:space="preserve">)- </w:t>
      </w:r>
      <w:r w:rsidR="00A5358E" w:rsidRPr="00A5358E">
        <w:rPr>
          <w:rFonts w:cs="Calibri"/>
          <w:bCs/>
          <w:u w:val="single"/>
          <w:lang w:eastAsia="ar-SA"/>
        </w:rPr>
        <w:t>w zależności od aktualnej sytuacji pandemicznej</w:t>
      </w:r>
      <w:r w:rsidR="00332A20">
        <w:rPr>
          <w:rFonts w:cs="Calibri"/>
          <w:bCs/>
          <w:lang w:eastAsia="ar-SA"/>
        </w:rPr>
        <w:t>.</w:t>
      </w:r>
    </w:p>
    <w:p w:rsidR="00332A20" w:rsidRPr="00332A20" w:rsidRDefault="00332A20" w:rsidP="00332A20">
      <w:pPr>
        <w:pStyle w:val="Akapitzlist"/>
        <w:numPr>
          <w:ilvl w:val="0"/>
          <w:numId w:val="4"/>
        </w:numPr>
        <w:spacing w:line="252" w:lineRule="atLeast"/>
        <w:jc w:val="both"/>
        <w:rPr>
          <w:rFonts w:eastAsia="Calibri" w:cs="Calibri"/>
          <w:b/>
          <w:i/>
          <w:lang w:eastAsia="ar-SA"/>
        </w:rPr>
      </w:pPr>
      <w:r w:rsidRPr="00332A20">
        <w:rPr>
          <w:rFonts w:eastAsia="Calibri" w:cs="Calibri"/>
          <w:b/>
          <w:i/>
          <w:lang w:eastAsia="ar-SA"/>
        </w:rPr>
        <w:t>Myśl</w:t>
      </w:r>
      <w:r>
        <w:rPr>
          <w:rFonts w:eastAsia="Calibri" w:cs="Calibri"/>
          <w:b/>
          <w:i/>
          <w:lang w:eastAsia="ar-SA"/>
        </w:rPr>
        <w:t>ę twórczo – działam skuteczniej</w:t>
      </w:r>
    </w:p>
    <w:p w:rsidR="00332A20" w:rsidRPr="00332A20" w:rsidRDefault="00332A20" w:rsidP="00332A20">
      <w:pPr>
        <w:pStyle w:val="Akapitzlist"/>
        <w:numPr>
          <w:ilvl w:val="0"/>
          <w:numId w:val="4"/>
        </w:numPr>
        <w:spacing w:line="252" w:lineRule="atLeast"/>
        <w:jc w:val="both"/>
        <w:rPr>
          <w:rFonts w:eastAsia="Calibri" w:cs="Calibri"/>
          <w:b/>
          <w:i/>
          <w:lang w:eastAsia="ar-SA"/>
        </w:rPr>
      </w:pPr>
      <w:r w:rsidRPr="00332A20">
        <w:rPr>
          <w:rFonts w:eastAsia="Calibri" w:cs="Calibri"/>
          <w:b/>
          <w:i/>
          <w:lang w:eastAsia="ar-SA"/>
        </w:rPr>
        <w:t>Moje indywidualne zasoby</w:t>
      </w:r>
    </w:p>
    <w:p w:rsidR="00332A20" w:rsidRPr="00332A20" w:rsidRDefault="00332A20" w:rsidP="00332A20">
      <w:pPr>
        <w:pStyle w:val="Akapitzlist"/>
        <w:numPr>
          <w:ilvl w:val="0"/>
          <w:numId w:val="4"/>
        </w:numPr>
        <w:spacing w:line="252" w:lineRule="atLeast"/>
        <w:jc w:val="both"/>
        <w:rPr>
          <w:rFonts w:eastAsia="Calibri" w:cs="Calibri"/>
          <w:b/>
          <w:i/>
          <w:lang w:eastAsia="ar-SA"/>
        </w:rPr>
      </w:pPr>
      <w:r w:rsidRPr="00332A20">
        <w:rPr>
          <w:b/>
          <w:i/>
        </w:rPr>
        <w:t>Zarząd</w:t>
      </w:r>
      <w:r>
        <w:rPr>
          <w:b/>
          <w:i/>
        </w:rPr>
        <w:t>zanie czasem i planowanie życia</w:t>
      </w:r>
    </w:p>
    <w:p w:rsidR="00332A20" w:rsidRPr="00332A20" w:rsidRDefault="00332A20" w:rsidP="00332A20">
      <w:pPr>
        <w:pStyle w:val="Akapitzlist"/>
        <w:spacing w:line="252" w:lineRule="atLeast"/>
        <w:ind w:left="-284"/>
        <w:jc w:val="both"/>
        <w:rPr>
          <w:rFonts w:eastAsia="Calibri" w:cs="Calibri"/>
          <w:lang w:eastAsia="ar-SA"/>
        </w:rPr>
      </w:pPr>
    </w:p>
    <w:p w:rsidR="00377797" w:rsidRDefault="00377797" w:rsidP="00377797">
      <w:pPr>
        <w:pStyle w:val="Akapitzlist"/>
        <w:spacing w:line="252" w:lineRule="atLeast"/>
        <w:ind w:left="-284"/>
        <w:jc w:val="both"/>
        <w:rPr>
          <w:rFonts w:eastAsia="Calibri" w:cs="Calibri"/>
          <w:i/>
          <w:u w:val="single"/>
          <w:lang w:eastAsia="ar-SA"/>
        </w:rPr>
      </w:pPr>
      <w:r w:rsidRPr="00E85007">
        <w:rPr>
          <w:rFonts w:eastAsia="Calibri" w:cs="Calibri"/>
          <w:i/>
          <w:u w:val="single"/>
          <w:lang w:eastAsia="ar-SA"/>
        </w:rPr>
        <w:t>Szkoły ponadpodstawowe</w:t>
      </w:r>
    </w:p>
    <w:p w:rsidR="000469B3" w:rsidRPr="000469B3" w:rsidRDefault="00514B0E" w:rsidP="000469B3">
      <w:pPr>
        <w:pStyle w:val="Akapitzlist"/>
        <w:numPr>
          <w:ilvl w:val="0"/>
          <w:numId w:val="5"/>
        </w:numPr>
        <w:spacing w:line="252" w:lineRule="atLeast"/>
        <w:jc w:val="both"/>
        <w:rPr>
          <w:rFonts w:eastAsia="Calibri" w:cs="Calibri"/>
          <w:b/>
          <w:i/>
          <w:lang w:eastAsia="ar-SA"/>
        </w:rPr>
      </w:pPr>
      <w:r>
        <w:rPr>
          <w:rFonts w:eastAsia="Calibri" w:cs="Calibri"/>
          <w:b/>
          <w:i/>
          <w:lang w:eastAsia="ar-SA"/>
        </w:rPr>
        <w:t>Integracja/reintegracja;</w:t>
      </w:r>
      <w:r w:rsidR="000469B3">
        <w:rPr>
          <w:rFonts w:eastAsia="Calibri" w:cs="Calibri"/>
          <w:b/>
          <w:i/>
          <w:lang w:eastAsia="ar-SA"/>
        </w:rPr>
        <w:t xml:space="preserve"> </w:t>
      </w:r>
      <w:r w:rsidR="000469B3" w:rsidRPr="007B2F65">
        <w:rPr>
          <w:rFonts w:eastAsia="Calibri" w:cs="Calibri"/>
          <w:lang w:eastAsia="ar-SA"/>
        </w:rPr>
        <w:t>b</w:t>
      </w:r>
      <w:r w:rsidR="000469B3">
        <w:t>udowanie pozytywnych relacji grupowych, budowanie poczucia bezpieczeństwa. Kształtowanie klasy jako grupy mającej świadomość wspólnoty zadań.</w:t>
      </w:r>
    </w:p>
    <w:p w:rsidR="002337CB" w:rsidRPr="00332A20" w:rsidRDefault="007B2F65" w:rsidP="007B2F65">
      <w:pPr>
        <w:pStyle w:val="Akapitzlist"/>
        <w:numPr>
          <w:ilvl w:val="0"/>
          <w:numId w:val="5"/>
        </w:numPr>
        <w:spacing w:line="252" w:lineRule="atLeast"/>
        <w:jc w:val="both"/>
      </w:pPr>
      <w:r w:rsidRPr="007B2F65">
        <w:rPr>
          <w:rFonts w:eastAsia="Calibri"/>
          <w:b/>
          <w:i/>
          <w:lang w:eastAsia="ar-SA"/>
        </w:rPr>
        <w:t xml:space="preserve">Planowanie </w:t>
      </w:r>
      <w:r w:rsidR="000469B3" w:rsidRPr="007B2F65">
        <w:rPr>
          <w:rFonts w:eastAsia="Calibri"/>
          <w:b/>
          <w:i/>
          <w:lang w:eastAsia="ar-SA"/>
        </w:rPr>
        <w:t>własnej przyszłości</w:t>
      </w:r>
      <w:r w:rsidR="00514B0E">
        <w:rPr>
          <w:rFonts w:eastAsia="Calibri"/>
          <w:b/>
          <w:i/>
          <w:lang w:eastAsia="ar-SA"/>
        </w:rPr>
        <w:t xml:space="preserve"> drogą do sukcesu;</w:t>
      </w:r>
      <w:r w:rsidR="00377797" w:rsidRPr="007B2F65">
        <w:rPr>
          <w:rFonts w:eastAsiaTheme="minorHAnsi"/>
          <w:lang w:eastAsia="en-US"/>
        </w:rPr>
        <w:t xml:space="preserve"> </w:t>
      </w:r>
      <w:r w:rsidRPr="007B2F65">
        <w:rPr>
          <w:rFonts w:eastAsiaTheme="minorHAnsi"/>
          <w:lang w:eastAsia="en-US"/>
        </w:rPr>
        <w:t>zwiększanie motywacji do osiągnięcia celu,</w:t>
      </w:r>
      <w:r w:rsidR="00377797" w:rsidRPr="007B2F65">
        <w:rPr>
          <w:rFonts w:eastAsiaTheme="minorHAnsi"/>
          <w:lang w:eastAsia="en-US"/>
        </w:rPr>
        <w:t xml:space="preserve"> </w:t>
      </w:r>
      <w:r w:rsidR="00377797" w:rsidRPr="007B2F65">
        <w:rPr>
          <w:rFonts w:eastAsia="Calibri"/>
          <w:lang w:eastAsia="ar-SA"/>
        </w:rPr>
        <w:t>analizowanie własnych zasobów w kontekście planowania przyszłości edukacyjno-zawodowej</w:t>
      </w:r>
      <w:r w:rsidRPr="007B2F65">
        <w:rPr>
          <w:rFonts w:eastAsia="Calibri"/>
          <w:lang w:eastAsia="ar-SA"/>
        </w:rPr>
        <w:t>.</w:t>
      </w:r>
    </w:p>
    <w:p w:rsidR="00332A20" w:rsidRPr="00332A20" w:rsidRDefault="00332A20" w:rsidP="00332A20">
      <w:pPr>
        <w:pStyle w:val="Akapitzlist"/>
        <w:numPr>
          <w:ilvl w:val="0"/>
          <w:numId w:val="5"/>
        </w:numPr>
        <w:spacing w:line="252" w:lineRule="atLeast"/>
        <w:jc w:val="both"/>
        <w:rPr>
          <w:b/>
          <w:i/>
        </w:rPr>
      </w:pPr>
      <w:r w:rsidRPr="00332A20">
        <w:rPr>
          <w:b/>
          <w:i/>
        </w:rPr>
        <w:t>To co najważniejsze – r</w:t>
      </w:r>
      <w:r>
        <w:rPr>
          <w:b/>
          <w:i/>
        </w:rPr>
        <w:t>ola wartości w planowaniu życia</w:t>
      </w:r>
    </w:p>
    <w:p w:rsidR="00332A20" w:rsidRPr="00332A20" w:rsidRDefault="00332A20" w:rsidP="00332A20">
      <w:pPr>
        <w:pStyle w:val="Akapitzlist"/>
        <w:numPr>
          <w:ilvl w:val="0"/>
          <w:numId w:val="5"/>
        </w:numPr>
        <w:spacing w:line="252" w:lineRule="atLeast"/>
        <w:jc w:val="both"/>
        <w:rPr>
          <w:b/>
          <w:i/>
        </w:rPr>
      </w:pPr>
      <w:r w:rsidRPr="00332A20">
        <w:rPr>
          <w:b/>
          <w:i/>
        </w:rPr>
        <w:t>A</w:t>
      </w:r>
      <w:r>
        <w:rPr>
          <w:b/>
          <w:i/>
        </w:rPr>
        <w:t>utoprezentacja drogą do sukcesu</w:t>
      </w:r>
    </w:p>
    <w:p w:rsidR="00332A20" w:rsidRPr="00332A20" w:rsidRDefault="00332A20" w:rsidP="00332A20">
      <w:pPr>
        <w:pStyle w:val="Akapitzlist"/>
        <w:numPr>
          <w:ilvl w:val="0"/>
          <w:numId w:val="5"/>
        </w:numPr>
        <w:spacing w:line="252" w:lineRule="atLeast"/>
        <w:jc w:val="both"/>
        <w:rPr>
          <w:b/>
          <w:i/>
        </w:rPr>
      </w:pPr>
      <w:r>
        <w:rPr>
          <w:b/>
          <w:i/>
        </w:rPr>
        <w:t>Planuję, decyduję, działam</w:t>
      </w:r>
      <w:r w:rsidRPr="00332A20">
        <w:rPr>
          <w:b/>
          <w:i/>
        </w:rPr>
        <w:t xml:space="preserve">  - gra decyzyjna</w:t>
      </w:r>
    </w:p>
    <w:p w:rsidR="00332A20" w:rsidRPr="00332A20" w:rsidRDefault="00332A20" w:rsidP="00332A20">
      <w:pPr>
        <w:pStyle w:val="Akapitzlist"/>
        <w:numPr>
          <w:ilvl w:val="0"/>
          <w:numId w:val="5"/>
        </w:numPr>
        <w:spacing w:line="252" w:lineRule="atLeast"/>
        <w:jc w:val="both"/>
        <w:rPr>
          <w:b/>
          <w:i/>
        </w:rPr>
      </w:pPr>
      <w:r w:rsidRPr="00332A20">
        <w:rPr>
          <w:b/>
          <w:i/>
        </w:rPr>
        <w:t>Myśl</w:t>
      </w:r>
      <w:r>
        <w:rPr>
          <w:b/>
          <w:i/>
        </w:rPr>
        <w:t>ę twórczo – działam skuteczniej</w:t>
      </w:r>
    </w:p>
    <w:p w:rsidR="00332A20" w:rsidRDefault="00332A20" w:rsidP="00332A20">
      <w:pPr>
        <w:pStyle w:val="Akapitzlist"/>
        <w:numPr>
          <w:ilvl w:val="0"/>
          <w:numId w:val="5"/>
        </w:numPr>
        <w:spacing w:line="252" w:lineRule="atLeast"/>
        <w:jc w:val="both"/>
        <w:rPr>
          <w:b/>
          <w:i/>
        </w:rPr>
      </w:pPr>
      <w:r w:rsidRPr="00332A20">
        <w:rPr>
          <w:b/>
          <w:i/>
        </w:rPr>
        <w:t>Zarząd</w:t>
      </w:r>
      <w:r>
        <w:rPr>
          <w:b/>
          <w:i/>
        </w:rPr>
        <w:t>zanie czasem i planowanie życia</w:t>
      </w:r>
    </w:p>
    <w:p w:rsidR="00861EBF" w:rsidRPr="00332A20" w:rsidRDefault="00861EBF" w:rsidP="00861EBF">
      <w:pPr>
        <w:pStyle w:val="Akapitzlist"/>
        <w:spacing w:line="252" w:lineRule="atLeast"/>
        <w:ind w:left="436"/>
        <w:jc w:val="both"/>
        <w:rPr>
          <w:b/>
          <w:i/>
        </w:rPr>
      </w:pPr>
    </w:p>
    <w:p w:rsidR="00332A20" w:rsidRPr="00861EBF" w:rsidRDefault="00332A20" w:rsidP="00332A20">
      <w:pPr>
        <w:spacing w:line="252" w:lineRule="atLeast"/>
        <w:jc w:val="both"/>
        <w:rPr>
          <w:b/>
          <w:u w:val="single"/>
        </w:rPr>
      </w:pPr>
      <w:r w:rsidRPr="00861EBF">
        <w:rPr>
          <w:b/>
          <w:u w:val="single"/>
        </w:rPr>
        <w:t>Dodatkowe propozycje zajęć grupowych dla dzieci młodzieży</w:t>
      </w:r>
    </w:p>
    <w:p w:rsidR="00332A20" w:rsidRPr="00332A20" w:rsidRDefault="00332A20" w:rsidP="00332A20">
      <w:pPr>
        <w:spacing w:line="252" w:lineRule="atLeast"/>
        <w:jc w:val="both"/>
        <w:rPr>
          <w:i/>
        </w:rPr>
      </w:pPr>
      <w:r w:rsidRPr="00332A20">
        <w:rPr>
          <w:i/>
        </w:rPr>
        <w:t>J</w:t>
      </w:r>
      <w:r w:rsidRPr="00332A20">
        <w:rPr>
          <w:i/>
        </w:rPr>
        <w:t>ak db</w:t>
      </w:r>
      <w:r w:rsidRPr="00332A20">
        <w:rPr>
          <w:i/>
        </w:rPr>
        <w:t>ać o relacje w okresie pandemii</w:t>
      </w:r>
    </w:p>
    <w:p w:rsidR="00332A20" w:rsidRPr="00332A20" w:rsidRDefault="00332A20" w:rsidP="00332A20">
      <w:pPr>
        <w:spacing w:line="252" w:lineRule="atLeast"/>
        <w:jc w:val="both"/>
        <w:rPr>
          <w:i/>
        </w:rPr>
      </w:pPr>
      <w:r w:rsidRPr="00332A20">
        <w:rPr>
          <w:i/>
        </w:rPr>
        <w:t>Skuteczna komunikacja jako sposób budowania więzi i pr</w:t>
      </w:r>
      <w:r w:rsidRPr="00332A20">
        <w:rPr>
          <w:i/>
        </w:rPr>
        <w:t>zeciwdziałania mowie nienawiści</w:t>
      </w:r>
    </w:p>
    <w:p w:rsidR="00332A20" w:rsidRPr="00332A20" w:rsidRDefault="00332A20" w:rsidP="00332A20">
      <w:pPr>
        <w:spacing w:line="252" w:lineRule="atLeast"/>
        <w:jc w:val="both"/>
        <w:rPr>
          <w:i/>
        </w:rPr>
      </w:pPr>
      <w:r w:rsidRPr="00332A20">
        <w:rPr>
          <w:i/>
        </w:rPr>
        <w:t>Komunikacja- słuchamy się</w:t>
      </w:r>
      <w:r w:rsidRPr="00332A20">
        <w:rPr>
          <w:i/>
        </w:rPr>
        <w:t xml:space="preserve"> wzajemnie i rozmawiamy ze sobą</w:t>
      </w:r>
      <w:bookmarkStart w:id="0" w:name="_GoBack"/>
      <w:bookmarkEnd w:id="0"/>
    </w:p>
    <w:p w:rsidR="00332A20" w:rsidRPr="00332A20" w:rsidRDefault="00332A20" w:rsidP="00332A20">
      <w:pPr>
        <w:spacing w:line="252" w:lineRule="atLeast"/>
        <w:jc w:val="both"/>
      </w:pPr>
      <w:r w:rsidRPr="00332A20">
        <w:rPr>
          <w:i/>
        </w:rPr>
        <w:t>Skuteczne metody</w:t>
      </w:r>
      <w:r w:rsidRPr="00332A20">
        <w:t xml:space="preserve"> uczenia się”</w:t>
      </w:r>
    </w:p>
    <w:sectPr w:rsidR="00332A20" w:rsidRPr="00332A20" w:rsidSect="00332A20">
      <w:pgSz w:w="11906" w:h="16838"/>
      <w:pgMar w:top="567" w:right="1191" w:bottom="56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85678D5"/>
    <w:multiLevelType w:val="hybridMultilevel"/>
    <w:tmpl w:val="ACE09B40"/>
    <w:lvl w:ilvl="0" w:tplc="04150001">
      <w:start w:val="1"/>
      <w:numFmt w:val="bullet"/>
      <w:lvlText w:val=""/>
      <w:lvlJc w:val="left"/>
      <w:pPr>
        <w:ind w:left="4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 w15:restartNumberingAfterBreak="0">
    <w:nsid w:val="3AF217EA"/>
    <w:multiLevelType w:val="hybridMultilevel"/>
    <w:tmpl w:val="967A7286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4A4B674C"/>
    <w:multiLevelType w:val="hybridMultilevel"/>
    <w:tmpl w:val="6B74D10E"/>
    <w:lvl w:ilvl="0" w:tplc="04150001">
      <w:start w:val="1"/>
      <w:numFmt w:val="bullet"/>
      <w:lvlText w:val=""/>
      <w:lvlJc w:val="left"/>
      <w:pPr>
        <w:ind w:left="4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4" w15:restartNumberingAfterBreak="0">
    <w:nsid w:val="52A25CAD"/>
    <w:multiLevelType w:val="hybridMultilevel"/>
    <w:tmpl w:val="594E6842"/>
    <w:lvl w:ilvl="0" w:tplc="04150001">
      <w:start w:val="1"/>
      <w:numFmt w:val="bullet"/>
      <w:lvlText w:val=""/>
      <w:lvlJc w:val="left"/>
      <w:pPr>
        <w:ind w:left="4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797"/>
    <w:rsid w:val="000469B3"/>
    <w:rsid w:val="002337CB"/>
    <w:rsid w:val="00326807"/>
    <w:rsid w:val="00332A20"/>
    <w:rsid w:val="00377797"/>
    <w:rsid w:val="00514B0E"/>
    <w:rsid w:val="00565610"/>
    <w:rsid w:val="007B2F65"/>
    <w:rsid w:val="00861EBF"/>
    <w:rsid w:val="008E7455"/>
    <w:rsid w:val="00A5358E"/>
    <w:rsid w:val="00D04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AE471"/>
  <w15:docId w15:val="{CC128F04-395D-421C-80EB-3197C5304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77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77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391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gaga</dc:creator>
  <cp:lastModifiedBy>admin</cp:lastModifiedBy>
  <cp:revision>3</cp:revision>
  <dcterms:created xsi:type="dcterms:W3CDTF">2021-09-28T08:52:00Z</dcterms:created>
  <dcterms:modified xsi:type="dcterms:W3CDTF">2021-09-29T02:41:00Z</dcterms:modified>
</cp:coreProperties>
</file>