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F275" w14:textId="6C9CD3A1" w:rsidR="006420F9" w:rsidRDefault="006420F9" w:rsidP="006420F9">
      <w:pPr>
        <w:ind w:left="720" w:hanging="360"/>
      </w:pPr>
      <w:r w:rsidRPr="00842CB3">
        <w:rPr>
          <w:sz w:val="32"/>
          <w:szCs w:val="32"/>
        </w:rPr>
        <w:t xml:space="preserve">Oto </w:t>
      </w:r>
      <w:r>
        <w:t>kilka wskazówek, które będą pomocne w opanowaniu najważniejszych czynności życiowych, od których zależeć będ</w:t>
      </w:r>
      <w:r w:rsidR="00350511">
        <w:t>ą</w:t>
      </w:r>
      <w:r>
        <w:t xml:space="preserve"> dalsz</w:t>
      </w:r>
      <w:r w:rsidR="00350511">
        <w:t>e</w:t>
      </w:r>
      <w:r>
        <w:t xml:space="preserve"> sukces</w:t>
      </w:r>
      <w:r w:rsidR="00350511">
        <w:t>y</w:t>
      </w:r>
      <w:r>
        <w:t xml:space="preserve"> twojego dziecka w funkcjonowaniu </w:t>
      </w:r>
      <w:r w:rsidR="00F500EC">
        <w:t>społecznym</w:t>
      </w:r>
      <w:r w:rsidR="00DA4C87">
        <w:t xml:space="preserve"> (porządki, wykonywania zadań, </w:t>
      </w:r>
      <w:r w:rsidR="00C768D2">
        <w:t>prace domowe, stosowne ubranie, punktualność, maniery).</w:t>
      </w:r>
    </w:p>
    <w:p w14:paraId="1036F4EF" w14:textId="7550B2BD" w:rsidR="00350511" w:rsidRDefault="00350511" w:rsidP="00350511">
      <w:pPr>
        <w:ind w:left="720" w:hanging="360"/>
        <w:jc w:val="center"/>
        <w:rPr>
          <w:i/>
          <w:iCs/>
        </w:rPr>
      </w:pPr>
      <w:r w:rsidRPr="00350511">
        <w:rPr>
          <w:i/>
          <w:iCs/>
        </w:rPr>
        <w:t>Na podstawie książki Jennifer McIlwee Myers „Rozwijanie umiejętności życiowych u dzieci z</w:t>
      </w:r>
      <w:r>
        <w:rPr>
          <w:i/>
          <w:iCs/>
        </w:rPr>
        <w:t xml:space="preserve"> </w:t>
      </w:r>
      <w:r w:rsidRPr="00350511">
        <w:rPr>
          <w:i/>
          <w:iCs/>
        </w:rPr>
        <w:t>autyzmem lub zespołem Aspergera”</w:t>
      </w:r>
    </w:p>
    <w:p w14:paraId="50365B37" w14:textId="310F1D46" w:rsidR="006420F9" w:rsidRPr="0004033B" w:rsidRDefault="0004033B" w:rsidP="0004033B">
      <w:pPr>
        <w:ind w:left="720" w:hanging="360"/>
        <w:rPr>
          <w:i/>
          <w:iCs/>
        </w:rPr>
      </w:pPr>
      <w:r>
        <w:rPr>
          <w:i/>
          <w:iCs/>
        </w:rPr>
        <w:t>Autorzy książki zwracają uwagę na kilka zasad:</w:t>
      </w:r>
    </w:p>
    <w:p w14:paraId="35946723" w14:textId="1782D84F" w:rsidR="00F500EC" w:rsidRDefault="006420F9" w:rsidP="00C768D2">
      <w:pPr>
        <w:pStyle w:val="Akapitzlist"/>
        <w:numPr>
          <w:ilvl w:val="0"/>
          <w:numId w:val="1"/>
        </w:numPr>
        <w:jc w:val="both"/>
      </w:pPr>
      <w:r>
        <w:t xml:space="preserve">Mów językiem </w:t>
      </w:r>
      <w:r w:rsidRPr="00842CB3">
        <w:rPr>
          <w:sz w:val="28"/>
          <w:szCs w:val="28"/>
        </w:rPr>
        <w:t xml:space="preserve">zrozumiałym </w:t>
      </w:r>
      <w:r>
        <w:t xml:space="preserve">dla twojego dziecka- prosto, krótko i konkretnie. Unikaj ironii, sarkazmu lub zbyt abstrakcyjnych opisów. Poziom zdolności przyswajania </w:t>
      </w:r>
      <w:r w:rsidR="00F500EC">
        <w:t>informacji w formie słownej może być różny. Osoby ze spektrum autyzmu mogą mieć problem ze zrozumieniem słowa mówionego ze względu</w:t>
      </w:r>
      <w:r w:rsidR="0004033B">
        <w:t xml:space="preserve"> na problemy sensoryczne. S</w:t>
      </w:r>
      <w:r w:rsidR="00F500EC">
        <w:t>łyszą słowa, ale mogą m</w:t>
      </w:r>
      <w:r w:rsidR="0004033B">
        <w:t>ieć problem ze złożeniem ich</w:t>
      </w:r>
      <w:r w:rsidR="00F500EC">
        <w:t xml:space="preserve"> w sensową całość.</w:t>
      </w:r>
    </w:p>
    <w:p w14:paraId="687DC8BB" w14:textId="1C201D4E" w:rsidR="00F500EC" w:rsidRDefault="004A6FC5" w:rsidP="00C768D2">
      <w:pPr>
        <w:pStyle w:val="Akapitzlist"/>
        <w:numPr>
          <w:ilvl w:val="0"/>
          <w:numId w:val="1"/>
        </w:numPr>
        <w:jc w:val="both"/>
      </w:pPr>
      <w:r>
        <w:t xml:space="preserve">Ucząc dziecko danej umiejętności życiowej  </w:t>
      </w:r>
      <w:r w:rsidRPr="00842CB3">
        <w:rPr>
          <w:sz w:val="28"/>
          <w:szCs w:val="28"/>
        </w:rPr>
        <w:t>wykonaj razem z nim</w:t>
      </w:r>
      <w:r>
        <w:t xml:space="preserve"> wszystkie jej etapy</w:t>
      </w:r>
      <w:r w:rsidR="00C768D2">
        <w:t>,</w:t>
      </w:r>
      <w:r>
        <w:t xml:space="preserve"> z krótkim opisem i pokazaniem, czego oczekujesz, np. sprzątanie pokoju. </w:t>
      </w:r>
      <w:r w:rsidR="00DA4C87">
        <w:t>Nie oczekuj, że twoje dziecko wykona cał</w:t>
      </w:r>
      <w:r w:rsidR="0004033B">
        <w:t>ą wszystkie zadania</w:t>
      </w:r>
      <w:r w:rsidR="00DA4C87">
        <w:t xml:space="preserve">. Pamiętaj wydawaj </w:t>
      </w:r>
      <w:r w:rsidR="00DA4C87" w:rsidRPr="00842CB3">
        <w:rPr>
          <w:sz w:val="28"/>
          <w:szCs w:val="28"/>
        </w:rPr>
        <w:t xml:space="preserve">jedno lub dwa </w:t>
      </w:r>
      <w:r w:rsidR="00DA4C87">
        <w:t>polecenia na raz</w:t>
      </w:r>
      <w:r w:rsidR="00C768D2">
        <w:t>! Przy tym posiłkuj się listą lub ilustracjami wykonywanych kolejnych czynności. Pomocny może być harmonogram-</w:t>
      </w:r>
      <w:r w:rsidR="00350511">
        <w:t xml:space="preserve"> </w:t>
      </w:r>
      <w:r w:rsidR="00C768D2">
        <w:t>w danym dniu przewidziane są konkretne zdani</w:t>
      </w:r>
      <w:r w:rsidR="00547A51">
        <w:t>a, np. poniedziałek- wyjmowanie u układanie do szafek naczyń, środa-sprzątanie klatki chomika, piątek- układnie ubrań w szafie.</w:t>
      </w:r>
    </w:p>
    <w:p w14:paraId="11CEF3C5" w14:textId="22850B54" w:rsidR="000F11ED" w:rsidRDefault="00547A51" w:rsidP="000F11ED">
      <w:pPr>
        <w:pStyle w:val="Akapitzlist"/>
        <w:numPr>
          <w:ilvl w:val="0"/>
          <w:numId w:val="1"/>
        </w:numPr>
        <w:jc w:val="both"/>
      </w:pPr>
      <w:r>
        <w:t>Osoby ze spektrum autyzmu słabo generalizują informacje, dlatego jeśli uczysz dziecko danej umiejętności</w:t>
      </w:r>
      <w:r w:rsidR="00350511">
        <w:t>, to rób to</w:t>
      </w:r>
      <w:r>
        <w:t xml:space="preserve"> </w:t>
      </w:r>
      <w:r w:rsidRPr="00842CB3">
        <w:rPr>
          <w:sz w:val="28"/>
          <w:szCs w:val="28"/>
        </w:rPr>
        <w:t>wiele razy i to w różnych sytuacjach</w:t>
      </w:r>
      <w:r w:rsidR="0004033B">
        <w:t>. Jest szansa, że</w:t>
      </w:r>
      <w:r>
        <w:t xml:space="preserve"> informacje te zostaną zapamiętane i wykorzystane w praktyce. Przy tym zachowaj wytrwałość, cierpliwość i elastyczność</w:t>
      </w:r>
      <w:r w:rsidR="000F11ED">
        <w:t>.</w:t>
      </w:r>
    </w:p>
    <w:p w14:paraId="756D598F" w14:textId="6EDC3AF6" w:rsidR="00CF4C49" w:rsidRDefault="00CF4C49" w:rsidP="000F11ED">
      <w:pPr>
        <w:pStyle w:val="Akapitzlist"/>
        <w:jc w:val="both"/>
      </w:pPr>
      <w:r>
        <w:t>Osoby ze spektrum autyzmu uczą się umiejętności życiowych najlepiej, kiedy:</w:t>
      </w:r>
    </w:p>
    <w:p w14:paraId="2289EA86" w14:textId="2912F402" w:rsidR="0004033B" w:rsidRDefault="0004033B" w:rsidP="0004033B">
      <w:pPr>
        <w:pStyle w:val="Akapitzlist"/>
        <w:numPr>
          <w:ilvl w:val="0"/>
          <w:numId w:val="2"/>
        </w:numPr>
        <w:jc w:val="both"/>
      </w:pPr>
      <w:r>
        <w:t>Umiejętności te</w:t>
      </w:r>
      <w:r w:rsidR="00CF4C49">
        <w:t xml:space="preserve"> są generalizowane poprzez powtarzanie ich w różnych środowiskach, np., korzystanie z karty</w:t>
      </w:r>
      <w:r>
        <w:t xml:space="preserve"> płatniczej w różnych miejscach.</w:t>
      </w:r>
    </w:p>
    <w:p w14:paraId="4997CE31" w14:textId="6AE4C690" w:rsidR="00CF4C49" w:rsidRDefault="0004033B" w:rsidP="0004033B">
      <w:pPr>
        <w:pStyle w:val="Akapitzlist"/>
        <w:numPr>
          <w:ilvl w:val="0"/>
          <w:numId w:val="2"/>
        </w:numPr>
        <w:jc w:val="both"/>
      </w:pPr>
      <w:r>
        <w:t>Umiejętności te są powtarzane wiele razy.</w:t>
      </w:r>
    </w:p>
    <w:p w14:paraId="52C3D424" w14:textId="30E7C28E" w:rsidR="008106A2" w:rsidRDefault="0004033B" w:rsidP="008106A2">
      <w:pPr>
        <w:pStyle w:val="Akapitzlist"/>
        <w:numPr>
          <w:ilvl w:val="0"/>
          <w:numId w:val="2"/>
        </w:numPr>
        <w:jc w:val="both"/>
      </w:pPr>
      <w:r>
        <w:t>Umiejętności te</w:t>
      </w:r>
      <w:r w:rsidR="00CF4C49">
        <w:t xml:space="preserve"> odbywają się w prawdziwych sytuacjach,</w:t>
      </w:r>
      <w:r w:rsidR="008106A2">
        <w:t xml:space="preserve"> </w:t>
      </w:r>
      <w:r w:rsidR="00CF4C49">
        <w:t xml:space="preserve">np. </w:t>
      </w:r>
      <w:r w:rsidR="008106A2">
        <w:t>uczenie s</w:t>
      </w:r>
      <w:r w:rsidR="000F11ED">
        <w:t>ię zamawianie jedzenia w restauracjach, barach szybkiej obsługi czy telefonicznie</w:t>
      </w:r>
      <w:r w:rsidR="00350511">
        <w:t>.</w:t>
      </w:r>
    </w:p>
    <w:p w14:paraId="2630177D" w14:textId="114B862A" w:rsidR="00CF4C49" w:rsidRDefault="00805367" w:rsidP="00547A51">
      <w:pPr>
        <w:pStyle w:val="Akapitzlist"/>
        <w:numPr>
          <w:ilvl w:val="0"/>
          <w:numId w:val="1"/>
        </w:numPr>
        <w:jc w:val="both"/>
      </w:pPr>
      <w:r>
        <w:t xml:space="preserve">Stwarzaj dla swojego dziecka </w:t>
      </w:r>
      <w:r w:rsidRPr="00842CB3">
        <w:rPr>
          <w:sz w:val="28"/>
          <w:szCs w:val="28"/>
        </w:rPr>
        <w:t>okazje do sukcesów</w:t>
      </w:r>
      <w:r>
        <w:t xml:space="preserve">, nawet tych drobnych. Za mało </w:t>
      </w:r>
      <w:r w:rsidR="00AB2281">
        <w:t>sukcesów</w:t>
      </w:r>
      <w:r>
        <w:t xml:space="preserve">, a za dużo niepowodzeń </w:t>
      </w:r>
      <w:r w:rsidR="00350511">
        <w:t>warunkuje</w:t>
      </w:r>
      <w:r>
        <w:t xml:space="preserve"> silną frustrację. To sprzyja zniechęceniu i wyuczonej </w:t>
      </w:r>
      <w:r w:rsidR="00AB2281">
        <w:t>bezradności</w:t>
      </w:r>
      <w:r>
        <w:t xml:space="preserve">. Ważne, aby twoje dziecko miało </w:t>
      </w:r>
      <w:r w:rsidR="00AB2281">
        <w:t>doświadczenie</w:t>
      </w:r>
      <w:r>
        <w:t xml:space="preserve"> w </w:t>
      </w:r>
      <w:r w:rsidR="00AB2281">
        <w:t>przezwyciężaniu</w:t>
      </w:r>
      <w:r>
        <w:t xml:space="preserve"> przeszkód, bo dzięki temu będzie </w:t>
      </w:r>
      <w:r w:rsidR="00AB2281">
        <w:t>bardziej</w:t>
      </w:r>
      <w:r>
        <w:t xml:space="preserve"> odporn</w:t>
      </w:r>
      <w:r w:rsidR="00595421">
        <w:t>e</w:t>
      </w:r>
      <w:r w:rsidR="00AB2281">
        <w:t xml:space="preserve"> </w:t>
      </w:r>
      <w:r>
        <w:t xml:space="preserve">na frustrację, której </w:t>
      </w:r>
      <w:r w:rsidR="00AB2281">
        <w:t>nie zbraknie w jego życiu.</w:t>
      </w:r>
      <w:r w:rsidR="00842CB3">
        <w:t xml:space="preserve"> Staraj się </w:t>
      </w:r>
      <w:r w:rsidR="00842CB3" w:rsidRPr="00842CB3">
        <w:rPr>
          <w:sz w:val="28"/>
          <w:szCs w:val="28"/>
        </w:rPr>
        <w:t>stale nie poprawiać</w:t>
      </w:r>
      <w:r w:rsidR="00842CB3">
        <w:t xml:space="preserve"> pracy dziecka, bo wyrasta w przekonaniu, że nie robi niczego wy</w:t>
      </w:r>
      <w:r w:rsidR="00350511">
        <w:t>starcza</w:t>
      </w:r>
      <w:r w:rsidR="00842CB3">
        <w:t>jąco dobrze.</w:t>
      </w:r>
    </w:p>
    <w:p w14:paraId="551BC410" w14:textId="391C60D8" w:rsidR="00595421" w:rsidRDefault="00595421" w:rsidP="00547A51">
      <w:pPr>
        <w:pStyle w:val="Akapitzlist"/>
        <w:numPr>
          <w:ilvl w:val="0"/>
          <w:numId w:val="1"/>
        </w:numPr>
        <w:jc w:val="both"/>
      </w:pPr>
      <w:r>
        <w:t xml:space="preserve">Wykorzystaj </w:t>
      </w:r>
      <w:r w:rsidRPr="00842CB3">
        <w:rPr>
          <w:sz w:val="28"/>
          <w:szCs w:val="28"/>
        </w:rPr>
        <w:t xml:space="preserve">zainteresowania </w:t>
      </w:r>
      <w:r>
        <w:t>swojego dziecka jako motywację</w:t>
      </w:r>
      <w:r w:rsidR="00643AD7">
        <w:t>. Każde dziec</w:t>
      </w:r>
      <w:r w:rsidR="0004033B">
        <w:t>ko uczy się lepiej, gdy zadanie</w:t>
      </w:r>
      <w:r w:rsidR="00643AD7">
        <w:t xml:space="preserve"> w jakiś sposobów wiąże się z jego zainteresowaniami. Na przykład możesz nauczyć dziecka płacenia pieniędzmi czy korzystanie z karty płatniczej zachęcając go do regularnego zakupu gazetki o kotach, na których temacie jest zafiksowany.</w:t>
      </w:r>
    </w:p>
    <w:p w14:paraId="6887D32F" w14:textId="4737265F" w:rsidR="00842CB3" w:rsidRPr="00842CB3" w:rsidRDefault="00842CB3" w:rsidP="00842CB3">
      <w:pPr>
        <w:jc w:val="both"/>
      </w:pPr>
      <w:r w:rsidRPr="00842CB3">
        <w:rPr>
          <w:i/>
          <w:iCs/>
          <w:sz w:val="32"/>
          <w:szCs w:val="32"/>
        </w:rPr>
        <w:t>Punktualność-</w:t>
      </w:r>
      <w:r w:rsidRPr="00842CB3">
        <w:rPr>
          <w:i/>
          <w:iCs/>
        </w:rPr>
        <w:t xml:space="preserve"> </w:t>
      </w:r>
      <w:r w:rsidRPr="00842CB3">
        <w:t xml:space="preserve">to ważny aspekt </w:t>
      </w:r>
      <w:r>
        <w:t>ż</w:t>
      </w:r>
      <w:r w:rsidRPr="00842CB3">
        <w:t>ycia towarzyskiego i zawodowego</w:t>
      </w:r>
      <w:r>
        <w:t>, bo przecież raczej nikt nie lubi „spóźnialskich”. Jest to waży element życia osobistego związany z gospodarowaniem czasem.</w:t>
      </w:r>
    </w:p>
    <w:p w14:paraId="10C3390F" w14:textId="1E676281" w:rsidR="000D12B1" w:rsidRDefault="00842CB3" w:rsidP="000D12B1">
      <w:pPr>
        <w:pStyle w:val="Akapitzlist"/>
        <w:numPr>
          <w:ilvl w:val="0"/>
          <w:numId w:val="3"/>
        </w:numPr>
        <w:jc w:val="both"/>
      </w:pPr>
      <w:r>
        <w:t>Sam dawaj dobry przykład.</w:t>
      </w:r>
    </w:p>
    <w:p w14:paraId="7314CAA6" w14:textId="7F3AA21C" w:rsidR="00842CB3" w:rsidRDefault="00842CB3" w:rsidP="00842CB3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Instrukcje, które </w:t>
      </w:r>
      <w:r w:rsidR="000D12B1">
        <w:t>podlejesz</w:t>
      </w:r>
      <w:r>
        <w:t xml:space="preserve"> muszą być jasne- po pierwsze, co musi być zrobione, po drugie</w:t>
      </w:r>
      <w:r w:rsidR="000D12B1">
        <w:t xml:space="preserve"> do kiedy (konkretna godzina).</w:t>
      </w:r>
    </w:p>
    <w:p w14:paraId="076A15AB" w14:textId="42636E92" w:rsidR="000D12B1" w:rsidRDefault="000D12B1" w:rsidP="00842CB3">
      <w:pPr>
        <w:pStyle w:val="Akapitzlist"/>
        <w:numPr>
          <w:ilvl w:val="0"/>
          <w:numId w:val="3"/>
        </w:numPr>
        <w:jc w:val="both"/>
      </w:pPr>
      <w:r>
        <w:t>Jeśli twoje dziecko, nie wie ile czasu zajmują różne czynności, musisz mu przypomnieć, kiedy co ma robić lub nauczyć</w:t>
      </w:r>
      <w:r w:rsidR="000130F4">
        <w:t>,</w:t>
      </w:r>
      <w:r>
        <w:t xml:space="preserve"> ile poszczególne działania trwają.</w:t>
      </w:r>
    </w:p>
    <w:p w14:paraId="16CB7AE5" w14:textId="48AFE55D" w:rsidR="000D12B1" w:rsidRDefault="000D12B1" w:rsidP="00842CB3">
      <w:pPr>
        <w:pStyle w:val="Akapitzlist"/>
        <w:numPr>
          <w:ilvl w:val="0"/>
          <w:numId w:val="3"/>
        </w:numPr>
        <w:jc w:val="both"/>
      </w:pPr>
      <w:r>
        <w:t>Często informuj, ile czasu jeszcze zostało.</w:t>
      </w:r>
    </w:p>
    <w:p w14:paraId="1EFF00FF" w14:textId="486EC56B" w:rsidR="000D12B1" w:rsidRDefault="000D12B1" w:rsidP="00842CB3">
      <w:pPr>
        <w:pStyle w:val="Akapitzlist"/>
        <w:numPr>
          <w:ilvl w:val="0"/>
          <w:numId w:val="3"/>
        </w:numPr>
        <w:jc w:val="both"/>
      </w:pPr>
      <w:r>
        <w:t>Korzystaj z pomocy budzików i minutników.</w:t>
      </w:r>
    </w:p>
    <w:p w14:paraId="5C987B80" w14:textId="130FF0F5" w:rsidR="000D12B1" w:rsidRDefault="000D12B1" w:rsidP="00842CB3">
      <w:pPr>
        <w:pStyle w:val="Akapitzlist"/>
        <w:numPr>
          <w:ilvl w:val="0"/>
          <w:numId w:val="3"/>
        </w:numPr>
        <w:jc w:val="both"/>
      </w:pPr>
      <w:r>
        <w:t>Pokazuj konsekwencje</w:t>
      </w:r>
      <w:r w:rsidR="00350511">
        <w:t xml:space="preserve"> </w:t>
      </w:r>
      <w:r>
        <w:t>-</w:t>
      </w:r>
      <w:r w:rsidR="000130F4">
        <w:t xml:space="preserve"> </w:t>
      </w:r>
      <w:r>
        <w:t xml:space="preserve">naturalne skutki zostają lepiej </w:t>
      </w:r>
      <w:r w:rsidR="000130F4">
        <w:t>zrozumiane przez dzieci niż kary</w:t>
      </w:r>
      <w:r>
        <w:t>.</w:t>
      </w:r>
    </w:p>
    <w:p w14:paraId="63396D62" w14:textId="5857FD68" w:rsidR="000D12B1" w:rsidRDefault="000D12B1" w:rsidP="00842CB3">
      <w:pPr>
        <w:pStyle w:val="Akapitzlist"/>
        <w:numPr>
          <w:ilvl w:val="0"/>
          <w:numId w:val="3"/>
        </w:numPr>
        <w:jc w:val="both"/>
      </w:pPr>
      <w:r>
        <w:t xml:space="preserve">Zachowaj </w:t>
      </w:r>
      <w:r w:rsidRPr="009A3629">
        <w:t>cierpliwość</w:t>
      </w:r>
      <w:r>
        <w:t xml:space="preserve"> i wytrwałość.</w:t>
      </w:r>
    </w:p>
    <w:p w14:paraId="03E53CA4" w14:textId="4B390660" w:rsidR="009A3629" w:rsidRDefault="000D12B1" w:rsidP="009A3629">
      <w:pPr>
        <w:pStyle w:val="Akapitzlist"/>
        <w:numPr>
          <w:ilvl w:val="0"/>
          <w:numId w:val="3"/>
        </w:numPr>
        <w:jc w:val="both"/>
      </w:pPr>
      <w:r>
        <w:t>Osoby ze spektrum autyzmu mają problem z zagospodarowaniem czasu, mimo, że same nie lubią „spóźnialskich”. Są dosłowne- 14.00 to 14.00, a nie 14.05.</w:t>
      </w:r>
    </w:p>
    <w:p w14:paraId="66B1C517" w14:textId="21502095" w:rsidR="009A3629" w:rsidRDefault="009A3629" w:rsidP="009A3629">
      <w:pPr>
        <w:jc w:val="both"/>
      </w:pPr>
      <w:r w:rsidRPr="009A3629">
        <w:rPr>
          <w:i/>
          <w:iCs/>
          <w:sz w:val="32"/>
          <w:szCs w:val="32"/>
        </w:rPr>
        <w:t>Stosowne ubranie</w:t>
      </w:r>
      <w:r>
        <w:rPr>
          <w:sz w:val="32"/>
          <w:szCs w:val="32"/>
        </w:rPr>
        <w:t xml:space="preserve">- </w:t>
      </w:r>
      <w:r w:rsidR="008D3FCE">
        <w:t xml:space="preserve">to ważna umiejętność dostosować ubiór do okoliczności czy czynności, które się podejmuje. </w:t>
      </w:r>
      <w:r w:rsidR="00F83535">
        <w:t>Na pozór błaha umiejętność, dla osób ze spektrum autyzmu złożona-</w:t>
      </w:r>
      <w:r w:rsidR="00E61CAE">
        <w:t xml:space="preserve"> </w:t>
      </w:r>
      <w:r w:rsidR="00F83535">
        <w:t>rozróżnić ubrania formalne od codziennych. Przy tym należy podkreślić wagę sensoryczną i emocjonalną kwestii związanych z ubraniami (wrażliwość dotykowa</w:t>
      </w:r>
      <w:r w:rsidR="00E5735F">
        <w:t>/</w:t>
      </w:r>
      <w:r w:rsidR="00F83535">
        <w:t>wzrokowa</w:t>
      </w:r>
      <w:r w:rsidR="00E5735F">
        <w:t>/</w:t>
      </w:r>
      <w:r w:rsidR="00F83535">
        <w:t xml:space="preserve">zapachowa czy zafiksowanie na </w:t>
      </w:r>
      <w:r w:rsidR="00BD3F10">
        <w:t>danych elementach, np. ulubionym bohaterze</w:t>
      </w:r>
      <w:r w:rsidR="00F83535">
        <w:t>).</w:t>
      </w:r>
    </w:p>
    <w:p w14:paraId="3F86E985" w14:textId="1C33D7D2" w:rsidR="00E5735F" w:rsidRDefault="00E5735F" w:rsidP="00E5735F">
      <w:pPr>
        <w:pStyle w:val="Akapitzlist"/>
        <w:numPr>
          <w:ilvl w:val="0"/>
          <w:numId w:val="4"/>
        </w:numPr>
        <w:jc w:val="both"/>
      </w:pPr>
      <w:r>
        <w:t>Im więcej konkretnych i zapadających w pamięć przykładów, tym większe są szanse, że uda się zgeneralizować zasady odpowiedniego ubrania. Pomóc może wycinanie zdjęć z katalogów czy gazet i dopasowywa</w:t>
      </w:r>
      <w:r w:rsidR="00E61CAE">
        <w:t>nie</w:t>
      </w:r>
      <w:r>
        <w:t xml:space="preserve"> </w:t>
      </w:r>
      <w:r w:rsidR="00E61CAE">
        <w:t>ich</w:t>
      </w:r>
      <w:r>
        <w:t xml:space="preserve"> do różnych okoliczności, uroczystości oraz czynności.</w:t>
      </w:r>
    </w:p>
    <w:p w14:paraId="753CC3E7" w14:textId="2A06C0BA" w:rsidR="00E5735F" w:rsidRDefault="00E5735F" w:rsidP="00E5735F">
      <w:pPr>
        <w:pStyle w:val="Akapitzlist"/>
        <w:numPr>
          <w:ilvl w:val="0"/>
          <w:numId w:val="4"/>
        </w:numPr>
        <w:jc w:val="both"/>
      </w:pPr>
      <w:r>
        <w:t>Pomocne może być sortowanie ubrań w szafie na te same kategorie, np. „dom”, „szkoła”, „specjalne okazje”. Wytłumacz, gdzie i kiedy może nosić konkretne ubrania.</w:t>
      </w:r>
    </w:p>
    <w:p w14:paraId="601C6CD2" w14:textId="2F91E6D8" w:rsidR="00E5735F" w:rsidRDefault="00E5735F" w:rsidP="00E5735F">
      <w:pPr>
        <w:pStyle w:val="Akapitzlist"/>
        <w:numPr>
          <w:ilvl w:val="0"/>
          <w:numId w:val="4"/>
        </w:numPr>
        <w:jc w:val="both"/>
      </w:pPr>
      <w:r>
        <w:t>Możesz robić zdjęcia swojego dziecka w różnych ubraniach i umieść je na szafie w różnych kategoriach „w domu” i w „szkole”.</w:t>
      </w:r>
    </w:p>
    <w:p w14:paraId="0555B9EB" w14:textId="0F07D752" w:rsidR="00895E8D" w:rsidRDefault="00895E8D" w:rsidP="00E5735F">
      <w:pPr>
        <w:pStyle w:val="Akapitzlist"/>
        <w:numPr>
          <w:ilvl w:val="0"/>
          <w:numId w:val="4"/>
        </w:numPr>
        <w:jc w:val="both"/>
      </w:pPr>
      <w:r>
        <w:t>Jeśli twoje dziecko upiera się przy ubraniu, bo zależy mu na jego ulubionym bohaterze staraj się go zastępować w inny, bardziej dyskretny sposób,</w:t>
      </w:r>
      <w:r w:rsidR="00E61CAE">
        <w:t xml:space="preserve"> np.</w:t>
      </w:r>
      <w:r>
        <w:t xml:space="preserve"> może zgodzi się schować w kieszeniach zalaminowany obrazek z jego wizerunkiem, a może pomoże breloczek z jego postacią</w:t>
      </w:r>
      <w:r w:rsidR="00E61CAE">
        <w:t>.</w:t>
      </w:r>
    </w:p>
    <w:p w14:paraId="4EAEF65D" w14:textId="2F402B1E" w:rsidR="00E9685F" w:rsidRDefault="00E5735F" w:rsidP="00E9685F">
      <w:pPr>
        <w:pStyle w:val="Akapitzlist"/>
        <w:numPr>
          <w:ilvl w:val="0"/>
          <w:numId w:val="4"/>
        </w:numPr>
        <w:jc w:val="both"/>
      </w:pPr>
      <w:r>
        <w:t xml:space="preserve">Jeśli dziecko przeżywa jakiś stresujący moment, nie upieraj się i pozwól mu na założenie </w:t>
      </w:r>
      <w:r w:rsidR="00895E8D">
        <w:t>ciucha</w:t>
      </w:r>
      <w:r>
        <w:t xml:space="preserve">, na którym mu tak zależy. </w:t>
      </w:r>
      <w:r w:rsidR="00895E8D">
        <w:t xml:space="preserve">W odpowiednim momencie wrócicie do tematu stosowności tego ubrania </w:t>
      </w:r>
      <w:r w:rsidR="00E61CAE">
        <w:t xml:space="preserve">i </w:t>
      </w:r>
      <w:r w:rsidR="00895E8D">
        <w:t>okazji.</w:t>
      </w:r>
    </w:p>
    <w:p w14:paraId="6B2E11FF" w14:textId="4B5B8680" w:rsidR="00E9685F" w:rsidRDefault="00E9685F" w:rsidP="00E9685F">
      <w:pPr>
        <w:jc w:val="both"/>
      </w:pPr>
      <w:r w:rsidRPr="00E9685F">
        <w:rPr>
          <w:i/>
          <w:iCs/>
          <w:sz w:val="32"/>
          <w:szCs w:val="32"/>
        </w:rPr>
        <w:t>Maniery-</w:t>
      </w:r>
      <w:r>
        <w:t xml:space="preserve"> naukę manier warto rozpoczynać jak najwcześniej , bo jest to warunek dobrych relacji i sprawnego funkcjonowania w społeczeństwie.</w:t>
      </w:r>
      <w:r w:rsidR="007429DE">
        <w:t xml:space="preserve"> Życzliwe zachowanie jest docenianie wśród innych, a wiąże się z braniem pod uwagę uczuć innych, zapewnieniu w potrzebnie pociechy czy pomocy i traktowaniem innych tak, jak samemu chciałoby się być traktowanym.</w:t>
      </w:r>
    </w:p>
    <w:p w14:paraId="665D137E" w14:textId="03357DFE" w:rsidR="00671573" w:rsidRDefault="00671573" w:rsidP="00671573">
      <w:pPr>
        <w:pStyle w:val="Akapitzlist"/>
        <w:numPr>
          <w:ilvl w:val="0"/>
          <w:numId w:val="5"/>
        </w:numPr>
        <w:jc w:val="both"/>
      </w:pPr>
      <w:r>
        <w:t>Dawaj jak najwięcej</w:t>
      </w:r>
      <w:r w:rsidR="007429DE">
        <w:t xml:space="preserve"> przykładów </w:t>
      </w:r>
      <w:r w:rsidR="000130F4">
        <w:t>dobrych/</w:t>
      </w:r>
      <w:r w:rsidR="007429DE">
        <w:t>życzliwych zachowań, aby twoje dziecko widziało jak wyglądają one w prawdziwym świecie.</w:t>
      </w:r>
    </w:p>
    <w:p w14:paraId="7733525B" w14:textId="0DA4DFC3" w:rsidR="007429DE" w:rsidRDefault="007429DE" w:rsidP="00671573">
      <w:pPr>
        <w:pStyle w:val="Akapitzlist"/>
        <w:numPr>
          <w:ilvl w:val="0"/>
          <w:numId w:val="5"/>
        </w:numPr>
        <w:jc w:val="both"/>
      </w:pPr>
      <w:r>
        <w:t>Zlecaj wykonywanie konkretnych życzliwych gestów i ucz zasad życzliwego zachowania.</w:t>
      </w:r>
    </w:p>
    <w:p w14:paraId="0928F0F8" w14:textId="0A5422B7" w:rsidR="007429DE" w:rsidRDefault="007429DE" w:rsidP="00671573">
      <w:pPr>
        <w:pStyle w:val="Akapitzlist"/>
        <w:numPr>
          <w:ilvl w:val="0"/>
          <w:numId w:val="5"/>
        </w:numPr>
        <w:jc w:val="both"/>
      </w:pPr>
      <w:r>
        <w:t>Tłumacz na różne sposoby, które zachowania są niemiłe i niepotrzebne. Wyjaśniaj z powodu jakich słów i zachowań innym jest przykro</w:t>
      </w:r>
      <w:r w:rsidR="005235B9">
        <w:t>. Opowiadaj w zrozumiały sposób o uczuciach innych. Na przykład wyjaśniaj, że jeśli ktoś jest chory (kicha i smarka), to nie trzeba mu zwracać uwagi na to, jakie jest to obrzydliwe. Lub jeśli ktoś ma problem, życzliwie jest dopytać się, czy jakoś można mu pomóc.</w:t>
      </w:r>
    </w:p>
    <w:p w14:paraId="58C46B1F" w14:textId="28E45B7A" w:rsidR="005235B9" w:rsidRDefault="005235B9" w:rsidP="00671573">
      <w:pPr>
        <w:pStyle w:val="Akapitzlist"/>
        <w:numPr>
          <w:ilvl w:val="0"/>
          <w:numId w:val="5"/>
        </w:numPr>
        <w:jc w:val="both"/>
      </w:pPr>
      <w:r>
        <w:t xml:space="preserve">Możesz korzystać z zabaw związanych z wyobraźnią, np. Jak poradziłby sobie z tą sytuacją bohater twojej </w:t>
      </w:r>
      <w:r w:rsidR="0031326F">
        <w:t>ulubionej</w:t>
      </w:r>
      <w:r>
        <w:t xml:space="preserve"> gry</w:t>
      </w:r>
      <w:r w:rsidR="0031326F">
        <w:t xml:space="preserve">? Jak poczułby się twój </w:t>
      </w:r>
      <w:r w:rsidR="00E61CAE">
        <w:t xml:space="preserve">ulubiony </w:t>
      </w:r>
      <w:r w:rsidR="0031326F">
        <w:t>bohater?</w:t>
      </w:r>
    </w:p>
    <w:p w14:paraId="508C5764" w14:textId="5D4B5A62" w:rsidR="0031326F" w:rsidRDefault="0031326F" w:rsidP="00671573">
      <w:pPr>
        <w:pStyle w:val="Akapitzlist"/>
        <w:numPr>
          <w:ilvl w:val="0"/>
          <w:numId w:val="5"/>
        </w:numPr>
        <w:jc w:val="both"/>
      </w:pPr>
      <w:r>
        <w:lastRenderedPageBreak/>
        <w:t>Ustal zasadę- „Za nim cokolwiek powiesz zadaj sobie pytania: Czy to prawda?</w:t>
      </w:r>
      <w:r w:rsidR="00554BD3">
        <w:t xml:space="preserve"> </w:t>
      </w:r>
      <w:r>
        <w:t xml:space="preserve">Czy jest to </w:t>
      </w:r>
      <w:r w:rsidR="00554BD3">
        <w:t>miłe</w:t>
      </w:r>
      <w:r>
        <w:t>? Czy to jest konieczne?”. Jeżeli nie jest miłe i nie jest konieczne , nie powinno</w:t>
      </w:r>
      <w:r w:rsidR="000D278B">
        <w:t>/nie musi</w:t>
      </w:r>
      <w:r>
        <w:t xml:space="preserve"> być powiedziane.</w:t>
      </w:r>
    </w:p>
    <w:p w14:paraId="6109F272" w14:textId="10C720B1" w:rsidR="00F60FBD" w:rsidRDefault="009749C2" w:rsidP="000130F4">
      <w:pPr>
        <w:pStyle w:val="Akapitzlist"/>
        <w:numPr>
          <w:ilvl w:val="0"/>
          <w:numId w:val="5"/>
        </w:numPr>
        <w:jc w:val="both"/>
      </w:pPr>
      <w:r>
        <w:t xml:space="preserve">Ucz dziecko, że nie może każdej minuty życia </w:t>
      </w:r>
      <w:r w:rsidR="00670E4B">
        <w:t xml:space="preserve">codziennego </w:t>
      </w:r>
      <w:r>
        <w:t xml:space="preserve">poświęcać na swoje </w:t>
      </w:r>
      <w:r w:rsidR="00E91C06">
        <w:t>zainteresowania</w:t>
      </w:r>
      <w:r>
        <w:t xml:space="preserve">. </w:t>
      </w:r>
      <w:r w:rsidR="00E91C06">
        <w:t>Stwórz</w:t>
      </w:r>
      <w:r>
        <w:t xml:space="preserve"> czas </w:t>
      </w:r>
      <w:r w:rsidR="00E91C06">
        <w:t xml:space="preserve">(harmonogram) </w:t>
      </w:r>
      <w:r>
        <w:t>i miejsce, gdzie może oddawać się swojemu hobby</w:t>
      </w:r>
      <w:r w:rsidR="00E91C06">
        <w:t xml:space="preserve"> (jego pokój). </w:t>
      </w:r>
      <w:r w:rsidR="000D1E8D">
        <w:t xml:space="preserve"> </w:t>
      </w:r>
      <w:r w:rsidR="00E61CAE">
        <w:t>Zadbaj, aby przedmioty związane z jego hobby były przechowywane w konkretnym miejscu</w:t>
      </w:r>
      <w:r w:rsidR="000D278B">
        <w:t xml:space="preserve"> (pudełko, szafka). </w:t>
      </w:r>
      <w:r w:rsidR="000D1E8D">
        <w:t>Zasady muszą być jasne i konkretne</w:t>
      </w:r>
      <w:r w:rsidR="000D278B">
        <w:t>- j</w:t>
      </w:r>
      <w:r w:rsidR="00E91C06">
        <w:t>est to szczególnie pomocne, gdy dziecko godzinami ogląda telewizję lub gra w swoje ulubione gry i poza tą czynnością nie widzi świata</w:t>
      </w:r>
      <w:r w:rsidR="000D278B">
        <w:t>, szczególnie ludzi</w:t>
      </w:r>
      <w:r w:rsidR="00E91C06">
        <w:t>.</w:t>
      </w:r>
      <w:bookmarkStart w:id="0" w:name="_GoBack"/>
      <w:bookmarkEnd w:id="0"/>
    </w:p>
    <w:p w14:paraId="466CF434" w14:textId="51B7CF9F" w:rsidR="00F60FBD" w:rsidRDefault="000D278B" w:rsidP="000D278B">
      <w:pPr>
        <w:jc w:val="both"/>
        <w:rPr>
          <w:i/>
          <w:iCs/>
        </w:rPr>
      </w:pPr>
      <w:r>
        <w:rPr>
          <w:i/>
          <w:iCs/>
          <w:sz w:val="32"/>
          <w:szCs w:val="32"/>
        </w:rPr>
        <w:t>T</w:t>
      </w:r>
      <w:r w:rsidRPr="000D278B">
        <w:rPr>
          <w:i/>
          <w:iCs/>
          <w:sz w:val="32"/>
          <w:szCs w:val="32"/>
        </w:rPr>
        <w:t xml:space="preserve">rudności </w:t>
      </w:r>
      <w:r w:rsidR="00F60FBD" w:rsidRPr="000D278B">
        <w:rPr>
          <w:i/>
          <w:iCs/>
          <w:sz w:val="32"/>
          <w:szCs w:val="32"/>
        </w:rPr>
        <w:t>sensor</w:t>
      </w:r>
      <w:r w:rsidRPr="000D278B">
        <w:rPr>
          <w:i/>
          <w:iCs/>
          <w:sz w:val="32"/>
          <w:szCs w:val="32"/>
        </w:rPr>
        <w:t>yczn</w:t>
      </w:r>
      <w:r>
        <w:rPr>
          <w:i/>
          <w:iCs/>
          <w:sz w:val="32"/>
          <w:szCs w:val="32"/>
        </w:rPr>
        <w:t>e-</w:t>
      </w:r>
      <w:r w:rsidR="0058220B">
        <w:rPr>
          <w:i/>
          <w:iCs/>
          <w:sz w:val="32"/>
          <w:szCs w:val="32"/>
        </w:rPr>
        <w:t xml:space="preserve"> </w:t>
      </w:r>
      <w:r w:rsidR="0058220B" w:rsidRPr="0058220B">
        <w:rPr>
          <w:i/>
          <w:iCs/>
        </w:rPr>
        <w:t>aby opanować niektóre z umiejętności życiowych</w:t>
      </w:r>
      <w:r w:rsidR="0058220B">
        <w:rPr>
          <w:i/>
          <w:iCs/>
        </w:rPr>
        <w:t xml:space="preserve">, dziecko ze spektrum autyzmu </w:t>
      </w:r>
      <w:r w:rsidR="005734AE">
        <w:rPr>
          <w:i/>
          <w:iCs/>
        </w:rPr>
        <w:t>musi się nauczyć radzić ze swoją nadwrażliwością/niewrażliwością sensoryczną.</w:t>
      </w:r>
    </w:p>
    <w:p w14:paraId="13A4E087" w14:textId="6A414CDF" w:rsidR="005734AE" w:rsidRDefault="005734AE" w:rsidP="005734AE">
      <w:pPr>
        <w:pStyle w:val="Akapitzlist"/>
        <w:numPr>
          <w:ilvl w:val="0"/>
          <w:numId w:val="6"/>
        </w:numPr>
        <w:jc w:val="both"/>
      </w:pPr>
      <w:r>
        <w:t xml:space="preserve">Podstawowa zasada, to wyjaśnić wszystko swojemu dziecku, np. Dlaczego jedziecie tego dnia, o tej godzinie, do tego sklepu? Bo </w:t>
      </w:r>
      <w:r w:rsidR="004D2633">
        <w:t>w tym konkretnym markecie, o godz.17.00 wył</w:t>
      </w:r>
      <w:r w:rsidR="00890854">
        <w:t>ą</w:t>
      </w:r>
      <w:r w:rsidR="004D2633">
        <w:t>czają muzykę z głośników i przygaszają światło.</w:t>
      </w:r>
      <w:r w:rsidR="00890854">
        <w:t xml:space="preserve"> Wtedy jest też mniej ludzi.</w:t>
      </w:r>
    </w:p>
    <w:p w14:paraId="662EF9E0" w14:textId="6C7A6E08" w:rsidR="00890854" w:rsidRDefault="00890854" w:rsidP="005734AE">
      <w:pPr>
        <w:pStyle w:val="Akapitzlist"/>
        <w:numPr>
          <w:ilvl w:val="0"/>
          <w:numId w:val="6"/>
        </w:numPr>
        <w:jc w:val="both"/>
      </w:pPr>
      <w:r>
        <w:t xml:space="preserve">Ucz swoje dziecko, że jeśli sytuacja wymaga zrobienie zakupów w miejscu, gdzie źle się czuje, koniecznie musi trzymać się wskazówek-wejść, kupić w danym sklepie, to co potrzebuje i jak najszybciej wyjść. </w:t>
      </w:r>
      <w:r w:rsidR="007D1313">
        <w:t>Możecie posiłkować się mapą galerii, listą ze wskazówkami, stworzyć samemu historyjkę obrazkową, dla lepszego opanowania strategii.</w:t>
      </w:r>
    </w:p>
    <w:p w14:paraId="2FDC16C1" w14:textId="6368CA46" w:rsidR="007D1313" w:rsidRDefault="007D1313" w:rsidP="005734AE">
      <w:pPr>
        <w:pStyle w:val="Akapitzlist"/>
        <w:numPr>
          <w:ilvl w:val="0"/>
          <w:numId w:val="6"/>
        </w:numPr>
        <w:jc w:val="both"/>
      </w:pPr>
      <w:r>
        <w:t>Jeśli kupujecie odzież, pozwól, aby twoje dziecko dotknęło jego faktury, szwów, powąchało i samo zadecydowała, czy będzie się w nim czuć dobrze. Ucz swoje dziecko czytania metek i rozróżniania składników odzieży, które są przez niego nie do zaakceptowania.</w:t>
      </w:r>
    </w:p>
    <w:p w14:paraId="4624BAD8" w14:textId="1D7FC68A" w:rsidR="007D1313" w:rsidRDefault="007D1313" w:rsidP="005734AE">
      <w:pPr>
        <w:pStyle w:val="Akapitzlist"/>
        <w:numPr>
          <w:ilvl w:val="0"/>
          <w:numId w:val="6"/>
        </w:numPr>
        <w:jc w:val="both"/>
      </w:pPr>
      <w:r>
        <w:t>Jeśli sytuacja jest kryzysowa, pozwól swojemu dziecku na włożenie swojego T-shirtu pod bardziej uroczystą bluzkę , jeśli to spowoduje, że trudności sensoryczne ustąpią.</w:t>
      </w:r>
    </w:p>
    <w:p w14:paraId="49F06D48" w14:textId="209FD36E" w:rsidR="007D1313" w:rsidRPr="005734AE" w:rsidRDefault="00AF4D9D" w:rsidP="005734AE">
      <w:pPr>
        <w:pStyle w:val="Akapitzlist"/>
        <w:numPr>
          <w:ilvl w:val="0"/>
          <w:numId w:val="6"/>
        </w:numPr>
        <w:jc w:val="both"/>
      </w:pPr>
      <w:r>
        <w:t>Ucz swoje dziecko prosić o udogodnienia, np. o ściszenie muzyki, wyłączenie rażącego światła, miejsce w restauracji w najmniej zatłoczonym miejscu, wyście z lekcji/udanie się do wyznaczonego w szkole miejsca, aby się uspokoić</w:t>
      </w:r>
      <w:r w:rsidR="00BA7E1B">
        <w:t xml:space="preserve"> itp.</w:t>
      </w:r>
    </w:p>
    <w:sectPr w:rsidR="007D1313" w:rsidRPr="0057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636B" w14:textId="77777777" w:rsidR="00E8410A" w:rsidRDefault="00E8410A" w:rsidP="00643AD7">
      <w:pPr>
        <w:spacing w:after="0" w:line="240" w:lineRule="auto"/>
      </w:pPr>
      <w:r>
        <w:separator/>
      </w:r>
    </w:p>
  </w:endnote>
  <w:endnote w:type="continuationSeparator" w:id="0">
    <w:p w14:paraId="2B21B2A0" w14:textId="77777777" w:rsidR="00E8410A" w:rsidRDefault="00E8410A" w:rsidP="0064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626C" w14:textId="77777777" w:rsidR="00E8410A" w:rsidRDefault="00E8410A" w:rsidP="00643AD7">
      <w:pPr>
        <w:spacing w:after="0" w:line="240" w:lineRule="auto"/>
      </w:pPr>
      <w:r>
        <w:separator/>
      </w:r>
    </w:p>
  </w:footnote>
  <w:footnote w:type="continuationSeparator" w:id="0">
    <w:p w14:paraId="3691CCE2" w14:textId="77777777" w:rsidR="00E8410A" w:rsidRDefault="00E8410A" w:rsidP="0064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2785"/>
    <w:multiLevelType w:val="hybridMultilevel"/>
    <w:tmpl w:val="072C9B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9A6"/>
    <w:multiLevelType w:val="hybridMultilevel"/>
    <w:tmpl w:val="1D5C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8F0"/>
    <w:multiLevelType w:val="hybridMultilevel"/>
    <w:tmpl w:val="53020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61356"/>
    <w:multiLevelType w:val="hybridMultilevel"/>
    <w:tmpl w:val="1E5E80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1E23"/>
    <w:multiLevelType w:val="hybridMultilevel"/>
    <w:tmpl w:val="BAD635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0BEF"/>
    <w:multiLevelType w:val="hybridMultilevel"/>
    <w:tmpl w:val="207A5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2"/>
    <w:rsid w:val="000130F4"/>
    <w:rsid w:val="0004033B"/>
    <w:rsid w:val="000D12B1"/>
    <w:rsid w:val="000D1E8D"/>
    <w:rsid w:val="000D278B"/>
    <w:rsid w:val="000F11ED"/>
    <w:rsid w:val="00293E36"/>
    <w:rsid w:val="0031326F"/>
    <w:rsid w:val="00350511"/>
    <w:rsid w:val="004A6FC5"/>
    <w:rsid w:val="004D2633"/>
    <w:rsid w:val="005235B9"/>
    <w:rsid w:val="00547A51"/>
    <w:rsid w:val="00554BD3"/>
    <w:rsid w:val="005734AE"/>
    <w:rsid w:val="0058220B"/>
    <w:rsid w:val="00595421"/>
    <w:rsid w:val="006420F9"/>
    <w:rsid w:val="00643AD7"/>
    <w:rsid w:val="00670E4B"/>
    <w:rsid w:val="00671573"/>
    <w:rsid w:val="007429DE"/>
    <w:rsid w:val="007D1313"/>
    <w:rsid w:val="00805367"/>
    <w:rsid w:val="008106A2"/>
    <w:rsid w:val="00842CB3"/>
    <w:rsid w:val="00890854"/>
    <w:rsid w:val="00895E8D"/>
    <w:rsid w:val="008D3FCE"/>
    <w:rsid w:val="009749C2"/>
    <w:rsid w:val="009A3629"/>
    <w:rsid w:val="00A30845"/>
    <w:rsid w:val="00AB2281"/>
    <w:rsid w:val="00AF4D9D"/>
    <w:rsid w:val="00BA7E1B"/>
    <w:rsid w:val="00BD3F10"/>
    <w:rsid w:val="00C768D2"/>
    <w:rsid w:val="00CC5082"/>
    <w:rsid w:val="00CF4C49"/>
    <w:rsid w:val="00DA4C87"/>
    <w:rsid w:val="00E5735F"/>
    <w:rsid w:val="00E61CAE"/>
    <w:rsid w:val="00E8410A"/>
    <w:rsid w:val="00E91C06"/>
    <w:rsid w:val="00E9685F"/>
    <w:rsid w:val="00F500EC"/>
    <w:rsid w:val="00F60FBD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FF2C"/>
  <w15:chartTrackingRefBased/>
  <w15:docId w15:val="{D0267D10-BF07-4A79-BB2C-9CF5479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0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A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Figlewicz</dc:creator>
  <cp:keywords/>
  <dc:description/>
  <cp:lastModifiedBy>Małgorzata Figlewicz</cp:lastModifiedBy>
  <cp:revision>31</cp:revision>
  <dcterms:created xsi:type="dcterms:W3CDTF">2020-09-05T14:27:00Z</dcterms:created>
  <dcterms:modified xsi:type="dcterms:W3CDTF">2022-05-19T09:35:00Z</dcterms:modified>
</cp:coreProperties>
</file>